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705F5" w14:textId="5106B7F3" w:rsidR="009F6AAA" w:rsidRDefault="00793EDD" w:rsidP="007C46F9">
      <w:r w:rsidRPr="007C46F9">
        <w:t xml:space="preserve"> </w:t>
      </w:r>
      <w:r w:rsidR="00346C2D">
        <w:t xml:space="preserve">VFKK har en arbetsgrupp med </w:t>
      </w:r>
      <w:r w:rsidR="000963AB">
        <w:t>caféansvariga</w:t>
      </w:r>
      <w:r w:rsidR="000B3946">
        <w:t xml:space="preserve">, de kommer alltid att vara </w:t>
      </w:r>
      <w:r w:rsidR="000963AB">
        <w:t xml:space="preserve">på </w:t>
      </w:r>
      <w:r w:rsidR="000B3946">
        <w:t xml:space="preserve">plats när du startar ditt </w:t>
      </w:r>
      <w:r w:rsidR="000963AB">
        <w:t>cafépass</w:t>
      </w:r>
      <w:r w:rsidR="000B3946">
        <w:t>, de är också med och stänger ne</w:t>
      </w:r>
      <w:r w:rsidR="000963AB">
        <w:t>r</w:t>
      </w:r>
      <w:r w:rsidR="000B3946">
        <w:t xml:space="preserve"> caféet i slutet</w:t>
      </w:r>
      <w:r w:rsidR="000963AB">
        <w:t xml:space="preserve"> på dagen.</w:t>
      </w:r>
    </w:p>
    <w:p w14:paraId="6A1830A7" w14:textId="77777777" w:rsidR="00F4577D" w:rsidRDefault="003545D2" w:rsidP="007C46F9">
      <w:r>
        <w:t xml:space="preserve">De informerar dig när du kommer till ditt första pass och du kan alltid ställa frågor </w:t>
      </w:r>
      <w:proofErr w:type="spellStart"/>
      <w:r>
        <w:t>ang</w:t>
      </w:r>
      <w:proofErr w:type="spellEnd"/>
      <w:r>
        <w:t xml:space="preserve"> caféet till de caféansvariga.</w:t>
      </w:r>
      <w:r w:rsidR="00CA335B">
        <w:t xml:space="preserve"> Nedan är några saker som är bra att tänka på:</w:t>
      </w:r>
    </w:p>
    <w:p w14:paraId="12229F49" w14:textId="77777777" w:rsidR="00F4577D" w:rsidRDefault="00F4577D" w:rsidP="007C46F9"/>
    <w:p w14:paraId="0858456F" w14:textId="7A822BF7" w:rsidR="0056172D" w:rsidRDefault="00F4577D" w:rsidP="00F4577D">
      <w:pPr>
        <w:pStyle w:val="Liststycke"/>
        <w:numPr>
          <w:ilvl w:val="0"/>
          <w:numId w:val="22"/>
        </w:numPr>
      </w:pPr>
      <w:r>
        <w:t>Kom alltid i god tid till ditt pass</w:t>
      </w:r>
    </w:p>
    <w:p w14:paraId="383E8E99" w14:textId="312D44AC" w:rsidR="00B30E4D" w:rsidRDefault="00B37FFB" w:rsidP="00F4577D">
      <w:pPr>
        <w:pStyle w:val="Liststycke"/>
        <w:numPr>
          <w:ilvl w:val="0"/>
          <w:numId w:val="22"/>
        </w:numPr>
      </w:pPr>
      <w:r>
        <w:t>Först en vecka före tävlingen vet vi hur lång dagen blir så det är viktigt att du kolla</w:t>
      </w:r>
      <w:r w:rsidR="00086DA2">
        <w:t>r</w:t>
      </w:r>
      <w:r>
        <w:t xml:space="preserve"> tiden på ditt pass </w:t>
      </w:r>
      <w:r w:rsidR="00AD656F">
        <w:t xml:space="preserve">några dagar </w:t>
      </w:r>
      <w:r w:rsidR="00B30E4D">
        <w:t xml:space="preserve">innan </w:t>
      </w:r>
      <w:r w:rsidR="00AD656F">
        <w:t>tävlingen genomförs</w:t>
      </w:r>
      <w:r w:rsidR="007F0C16">
        <w:t>, du hittar tiderna på arbet</w:t>
      </w:r>
      <w:r w:rsidR="00B30E4D">
        <w:t>s</w:t>
      </w:r>
      <w:r w:rsidR="007F0C16">
        <w:t xml:space="preserve">schemat för tävlingen/showen på hemsidan </w:t>
      </w:r>
      <w:hyperlink r:id="rId7" w:history="1">
        <w:r w:rsidR="00B30E4D" w:rsidRPr="00F010D3">
          <w:rPr>
            <w:rStyle w:val="Hyperlnk"/>
          </w:rPr>
          <w:t>www.vfkk.se</w:t>
        </w:r>
      </w:hyperlink>
    </w:p>
    <w:p w14:paraId="33B2DBBE" w14:textId="77777777" w:rsidR="00B83336" w:rsidRDefault="002B71C4" w:rsidP="00F4577D">
      <w:pPr>
        <w:pStyle w:val="Liststycke"/>
        <w:numPr>
          <w:ilvl w:val="0"/>
          <w:numId w:val="22"/>
        </w:numPr>
      </w:pPr>
      <w:r>
        <w:t xml:space="preserve">Har du </w:t>
      </w:r>
      <w:proofErr w:type="gramStart"/>
      <w:r>
        <w:t>morgon passet</w:t>
      </w:r>
      <w:proofErr w:type="gramEnd"/>
      <w:r>
        <w:t xml:space="preserve"> är det viktigt att börja koka kaffe så fort du kommer till ditt pass</w:t>
      </w:r>
      <w:r w:rsidR="00357FB1">
        <w:t>.</w:t>
      </w:r>
    </w:p>
    <w:p w14:paraId="4C7FB13A" w14:textId="77777777" w:rsidR="00BE36A6" w:rsidRDefault="00B83336" w:rsidP="00F4577D">
      <w:pPr>
        <w:pStyle w:val="Liststycke"/>
        <w:numPr>
          <w:ilvl w:val="0"/>
          <w:numId w:val="22"/>
        </w:numPr>
      </w:pPr>
      <w:r>
        <w:t xml:space="preserve">Ställ upp alla </w:t>
      </w:r>
      <w:proofErr w:type="spellStart"/>
      <w:r>
        <w:t>cafevaror</w:t>
      </w:r>
      <w:proofErr w:type="spellEnd"/>
      <w:r>
        <w:t xml:space="preserve"> snyggt på borden</w:t>
      </w:r>
      <w:r w:rsidR="00AA45EB">
        <w:t>, glöm inte sätta upp prislistorna</w:t>
      </w:r>
      <w:r w:rsidR="00EB1139">
        <w:t xml:space="preserve"> synligt</w:t>
      </w:r>
      <w:r w:rsidR="00AA45EB">
        <w:t xml:space="preserve"> i ställ eller på väggen</w:t>
      </w:r>
      <w:r w:rsidR="00EB1139">
        <w:t>.</w:t>
      </w:r>
    </w:p>
    <w:p w14:paraId="069D785B" w14:textId="577E9772" w:rsidR="00B06AA7" w:rsidRDefault="00B06AA7" w:rsidP="00F4577D">
      <w:pPr>
        <w:pStyle w:val="Liststycke"/>
        <w:numPr>
          <w:ilvl w:val="0"/>
          <w:numId w:val="22"/>
        </w:numPr>
      </w:pPr>
      <w:r>
        <w:t>Caf</w:t>
      </w:r>
      <w:r w:rsidR="0051668A">
        <w:t>éansvariga eller tävlingsledningen brukar lämna kassor till er som står i caféet, de fl</w:t>
      </w:r>
      <w:r w:rsidR="00F615A3">
        <w:t xml:space="preserve">esta betalar via </w:t>
      </w:r>
      <w:proofErr w:type="spellStart"/>
      <w:r w:rsidR="00F615A3">
        <w:t>swish</w:t>
      </w:r>
      <w:proofErr w:type="spellEnd"/>
      <w:r w:rsidR="00F615A3">
        <w:t xml:space="preserve">, det är också viktigt att ni </w:t>
      </w:r>
      <w:proofErr w:type="spellStart"/>
      <w:r w:rsidR="00F615A3">
        <w:t>reg</w:t>
      </w:r>
      <w:proofErr w:type="spellEnd"/>
      <w:r w:rsidR="00F615A3">
        <w:t xml:space="preserve"> allt på </w:t>
      </w:r>
      <w:proofErr w:type="spellStart"/>
      <w:r w:rsidR="00F615A3">
        <w:t>izett</w:t>
      </w:r>
      <w:r w:rsidR="008A5251">
        <w:t>le</w:t>
      </w:r>
      <w:proofErr w:type="spellEnd"/>
      <w:r w:rsidR="008A5251">
        <w:t>.</w:t>
      </w:r>
    </w:p>
    <w:p w14:paraId="7E67958D" w14:textId="48023CFE" w:rsidR="0076167F" w:rsidRDefault="00B12988" w:rsidP="00F4577D">
      <w:pPr>
        <w:pStyle w:val="Liststycke"/>
        <w:numPr>
          <w:ilvl w:val="0"/>
          <w:numId w:val="22"/>
        </w:numPr>
      </w:pPr>
      <w:r>
        <w:t>Ibland lämnas det in kakor under dagen från föräldrar på våra tävlingar och shower</w:t>
      </w:r>
      <w:r w:rsidR="00A35050">
        <w:t xml:space="preserve">, viktigt att du skriver upp vem som lämnat då vi </w:t>
      </w:r>
      <w:r w:rsidR="00A717E0">
        <w:t>noterar detta i vårt system.</w:t>
      </w:r>
    </w:p>
    <w:p w14:paraId="48D1905C" w14:textId="18F195C0" w:rsidR="00F4577D" w:rsidRPr="007C46F9" w:rsidRDefault="00BE36A6" w:rsidP="00F4577D">
      <w:pPr>
        <w:pStyle w:val="Liststycke"/>
        <w:numPr>
          <w:ilvl w:val="0"/>
          <w:numId w:val="22"/>
        </w:numPr>
      </w:pPr>
      <w:r>
        <w:t>Om du har sista passet för dagen är det viktigt att alla hjälps åt att plocka ihop caféet</w:t>
      </w:r>
      <w:r w:rsidR="00E45290">
        <w:t xml:space="preserve">, ditt pass är inte klart förrän </w:t>
      </w:r>
      <w:r w:rsidR="00EC4D05">
        <w:t>allt är ordning och reda.</w:t>
      </w:r>
      <w:r w:rsidR="00DE46AE">
        <w:t xml:space="preserve"> </w:t>
      </w:r>
      <w:r w:rsidR="00B36A8D">
        <w:t xml:space="preserve">Stäm av med </w:t>
      </w:r>
      <w:proofErr w:type="spellStart"/>
      <w:r w:rsidR="00B36A8D">
        <w:t>caf</w:t>
      </w:r>
      <w:r w:rsidR="00DE46AE">
        <w:t>eánsvarig</w:t>
      </w:r>
      <w:proofErr w:type="spellEnd"/>
      <w:r w:rsidR="00DE46AE">
        <w:t xml:space="preserve"> innan du lämnar </w:t>
      </w:r>
      <w:r w:rsidR="0005334D">
        <w:t>is</w:t>
      </w:r>
      <w:r w:rsidR="00DE46AE">
        <w:t>hallen</w:t>
      </w:r>
      <w:r w:rsidR="0005334D">
        <w:t>.</w:t>
      </w:r>
      <w:r w:rsidR="007F0C16">
        <w:t xml:space="preserve"> </w:t>
      </w:r>
    </w:p>
    <w:sectPr w:rsidR="00F4577D" w:rsidRPr="007C46F9" w:rsidSect="00504EFF">
      <w:headerReference w:type="default" r:id="rId8"/>
      <w:footerReference w:type="default" r:id="rId9"/>
      <w:pgSz w:w="11906" w:h="16838" w:code="9"/>
      <w:pgMar w:top="2977" w:right="1418" w:bottom="1418" w:left="1418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4B9B6" w14:textId="77777777" w:rsidR="00980CCE" w:rsidRDefault="00980CCE" w:rsidP="00367AA0">
      <w:r>
        <w:separator/>
      </w:r>
    </w:p>
  </w:endnote>
  <w:endnote w:type="continuationSeparator" w:id="0">
    <w:p w14:paraId="0CA1BB05" w14:textId="77777777" w:rsidR="00980CCE" w:rsidRDefault="00980CCE" w:rsidP="00367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C6D18" w14:textId="30492F1C" w:rsidR="009B5BE0" w:rsidRDefault="00CB2063"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721C7C6" wp14:editId="6B9E3AF8">
              <wp:simplePos x="0" y="0"/>
              <wp:positionH relativeFrom="column">
                <wp:posOffset>-904240</wp:posOffset>
              </wp:positionH>
              <wp:positionV relativeFrom="paragraph">
                <wp:posOffset>-247015</wp:posOffset>
              </wp:positionV>
              <wp:extent cx="7595870" cy="915670"/>
              <wp:effectExtent l="0" t="0" r="0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95870" cy="915670"/>
                      </a:xfrm>
                      <a:prstGeom prst="rect">
                        <a:avLst/>
                      </a:prstGeom>
                      <a:solidFill>
                        <a:srgbClr val="323A7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414532" w14:textId="77777777" w:rsidR="009B5BE0" w:rsidRDefault="009B5BE0" w:rsidP="0072557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21C7C6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-71.2pt;margin-top:-19.45pt;width:598.1pt;height:72.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" fillcolor="#323a76" stroked="f">
              <v:textbox>
                <w:txbxContent>
                  <w:p w14:paraId="7D414532" w14:textId="77777777" w:rsidR="009B5BE0" w:rsidRDefault="009B5BE0" w:rsidP="00725571"/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color w:val="FFFFFF" w:themeColor="background1"/>
        <w:sz w:val="18"/>
        <w:szCs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5F9B725" wp14:editId="64961506">
              <wp:simplePos x="0" y="0"/>
              <wp:positionH relativeFrom="column">
                <wp:posOffset>-90805</wp:posOffset>
              </wp:positionH>
              <wp:positionV relativeFrom="paragraph">
                <wp:posOffset>-74930</wp:posOffset>
              </wp:positionV>
              <wp:extent cx="1440815" cy="472440"/>
              <wp:effectExtent l="0" t="0" r="0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815" cy="472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491F4F" w14:textId="77777777" w:rsidR="009B5BE0" w:rsidRDefault="00BF2686">
                          <w:r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4FD225E6" wp14:editId="4C04C8D6">
                                <wp:extent cx="1248410" cy="374015"/>
                                <wp:effectExtent l="0" t="0" r="8890" b="6985"/>
                                <wp:docPr id="6" name="Picture 2" descr="WebbLogotypVitGenomskinli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WebbLogotypVitGenomskinli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48410" cy="3740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5F9B725" id="Text Box 12" o:spid="_x0000_s1029" type="#_x0000_t202" style="position:absolute;margin-left:-7.15pt;margin-top:-5.9pt;width:113.45pt;height:37.2pt;z-index:251667456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" filled="f" stroked="f">
              <v:textbox style="mso-fit-shape-to-text:t">
                <w:txbxContent>
                  <w:p w14:paraId="7C491F4F" w14:textId="77777777" w:rsidR="009B5BE0" w:rsidRDefault="00BF2686">
                    <w:r>
                      <w:rPr>
                        <w:noProof/>
                        <w:lang w:val="en-US" w:eastAsia="en-US"/>
                      </w:rPr>
                      <w:drawing>
                        <wp:inline distT="0" distB="0" distL="0" distR="0" wp14:anchorId="4FD225E6" wp14:editId="4C04C8D6">
                          <wp:extent cx="1248410" cy="374015"/>
                          <wp:effectExtent l="0" t="0" r="8890" b="6985"/>
                          <wp:docPr id="6" name="Picture 2" descr="WebbLogotypVitGenomskinli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WebbLogotypVitGenomskinli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48410" cy="3740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35723020" w14:textId="77777777" w:rsidR="009B5BE0" w:rsidRPr="00ED0CAD" w:rsidRDefault="00AA26B2" w:rsidP="00725571">
    <w:pPr>
      <w:jc w:val="right"/>
      <w:rPr>
        <w:rFonts w:ascii="Arial" w:hAnsi="Arial" w:cs="Arial"/>
        <w:color w:val="FFFFFF" w:themeColor="background1"/>
        <w:sz w:val="18"/>
        <w:szCs w:val="18"/>
      </w:rPr>
    </w:pPr>
    <w:r w:rsidRPr="00ED0CAD">
      <w:rPr>
        <w:rFonts w:ascii="Arial" w:hAnsi="Arial" w:cs="Arial"/>
        <w:color w:val="FFFFFF" w:themeColor="background1"/>
        <w:sz w:val="18"/>
        <w:szCs w:val="18"/>
      </w:rPr>
      <w:fldChar w:fldCharType="begin"/>
    </w:r>
    <w:r w:rsidR="009B5BE0" w:rsidRPr="00ED0CAD">
      <w:rPr>
        <w:rFonts w:ascii="Arial" w:hAnsi="Arial" w:cs="Arial"/>
        <w:color w:val="FFFFFF" w:themeColor="background1"/>
        <w:sz w:val="18"/>
        <w:szCs w:val="18"/>
      </w:rPr>
      <w:instrText xml:space="preserve"> PAGE </w:instrText>
    </w:r>
    <w:r w:rsidRPr="00ED0CAD">
      <w:rPr>
        <w:rFonts w:ascii="Arial" w:hAnsi="Arial" w:cs="Arial"/>
        <w:color w:val="FFFFFF" w:themeColor="background1"/>
        <w:sz w:val="18"/>
        <w:szCs w:val="18"/>
      </w:rPr>
      <w:fldChar w:fldCharType="separate"/>
    </w:r>
    <w:r w:rsidR="00540CCD">
      <w:rPr>
        <w:rFonts w:ascii="Arial" w:hAnsi="Arial" w:cs="Arial"/>
        <w:noProof/>
        <w:color w:val="FFFFFF" w:themeColor="background1"/>
        <w:sz w:val="18"/>
        <w:szCs w:val="18"/>
      </w:rPr>
      <w:t>1</w:t>
    </w:r>
    <w:r w:rsidRPr="00ED0CAD">
      <w:rPr>
        <w:rFonts w:ascii="Arial" w:hAnsi="Arial" w:cs="Arial"/>
        <w:color w:val="FFFFFF" w:themeColor="background1"/>
        <w:sz w:val="18"/>
        <w:szCs w:val="18"/>
      </w:rPr>
      <w:fldChar w:fldCharType="end"/>
    </w:r>
    <w:r w:rsidR="009B5BE0" w:rsidRPr="00ED0CAD">
      <w:rPr>
        <w:rFonts w:ascii="Arial" w:hAnsi="Arial" w:cs="Arial"/>
        <w:color w:val="FFFFFF" w:themeColor="background1"/>
        <w:sz w:val="18"/>
        <w:szCs w:val="18"/>
      </w:rPr>
      <w:t xml:space="preserve"> (</w:t>
    </w:r>
    <w:r w:rsidRPr="00ED0CAD">
      <w:rPr>
        <w:rFonts w:ascii="Arial" w:hAnsi="Arial" w:cs="Arial"/>
        <w:color w:val="FFFFFF" w:themeColor="background1"/>
        <w:sz w:val="18"/>
        <w:szCs w:val="18"/>
      </w:rPr>
      <w:fldChar w:fldCharType="begin"/>
    </w:r>
    <w:r w:rsidR="009B5BE0" w:rsidRPr="00ED0CAD">
      <w:rPr>
        <w:rFonts w:ascii="Arial" w:hAnsi="Arial" w:cs="Arial"/>
        <w:color w:val="FFFFFF" w:themeColor="background1"/>
        <w:sz w:val="18"/>
        <w:szCs w:val="18"/>
      </w:rPr>
      <w:instrText xml:space="preserve"> NUMPAGES  </w:instrText>
    </w:r>
    <w:r w:rsidRPr="00ED0CAD">
      <w:rPr>
        <w:rFonts w:ascii="Arial" w:hAnsi="Arial" w:cs="Arial"/>
        <w:color w:val="FFFFFF" w:themeColor="background1"/>
        <w:sz w:val="18"/>
        <w:szCs w:val="18"/>
      </w:rPr>
      <w:fldChar w:fldCharType="separate"/>
    </w:r>
    <w:r w:rsidR="00540CCD">
      <w:rPr>
        <w:rFonts w:ascii="Arial" w:hAnsi="Arial" w:cs="Arial"/>
        <w:noProof/>
        <w:color w:val="FFFFFF" w:themeColor="background1"/>
        <w:sz w:val="18"/>
        <w:szCs w:val="18"/>
      </w:rPr>
      <w:t>1</w:t>
    </w:r>
    <w:r w:rsidRPr="00ED0CAD">
      <w:rPr>
        <w:rFonts w:ascii="Arial" w:hAnsi="Arial" w:cs="Arial"/>
        <w:color w:val="FFFFFF" w:themeColor="background1"/>
        <w:sz w:val="18"/>
        <w:szCs w:val="18"/>
      </w:rPr>
      <w:fldChar w:fldCharType="end"/>
    </w:r>
    <w:r w:rsidR="009B5BE0" w:rsidRPr="00ED0CAD">
      <w:rPr>
        <w:rFonts w:ascii="Arial" w:hAnsi="Arial" w:cs="Arial"/>
        <w:color w:val="FFFFFF" w:themeColor="background1"/>
        <w:sz w:val="18"/>
        <w:szCs w:val="18"/>
      </w:rPr>
      <w:t>)</w:t>
    </w:r>
  </w:p>
  <w:p w14:paraId="78ACFF95" w14:textId="77777777" w:rsidR="009B5BE0" w:rsidRDefault="009B5BE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739A1" w14:textId="77777777" w:rsidR="00980CCE" w:rsidRDefault="00980CCE" w:rsidP="00367AA0">
      <w:r>
        <w:separator/>
      </w:r>
    </w:p>
  </w:footnote>
  <w:footnote w:type="continuationSeparator" w:id="0">
    <w:p w14:paraId="56C25BA2" w14:textId="77777777" w:rsidR="00980CCE" w:rsidRDefault="00980CCE" w:rsidP="00367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8EA72" w14:textId="62E077BA" w:rsidR="009B5BE0" w:rsidRDefault="00EC6362">
    <w:pPr>
      <w:pStyle w:val="Sidhuvud"/>
    </w:pPr>
    <w:r>
      <w:rPr>
        <w:noProof/>
        <w:lang w:val="en-US" w:eastAsia="en-US"/>
      </w:rPr>
      <w:drawing>
        <wp:anchor distT="0" distB="0" distL="114300" distR="114300" simplePos="0" relativeHeight="251665408" behindDoc="0" locked="0" layoutInCell="1" allowOverlap="1" wp14:anchorId="6C62E375" wp14:editId="28BCE209">
          <wp:simplePos x="0" y="0"/>
          <wp:positionH relativeFrom="margin">
            <wp:posOffset>-262890</wp:posOffset>
          </wp:positionH>
          <wp:positionV relativeFrom="margin">
            <wp:posOffset>-1707515</wp:posOffset>
          </wp:positionV>
          <wp:extent cx="1077595" cy="1407160"/>
          <wp:effectExtent l="19050" t="0" r="8255" b="0"/>
          <wp:wrapSquare wrapText="bothSides"/>
          <wp:docPr id="10" name="Picture 10" descr="WebbKlubbmärketGenomskinl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WebbKlubbmärketGenomskinli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7595" cy="1407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B2063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13847B6" wp14:editId="44754B8F">
              <wp:simplePos x="0" y="0"/>
              <wp:positionH relativeFrom="column">
                <wp:posOffset>1546860</wp:posOffset>
              </wp:positionH>
              <wp:positionV relativeFrom="paragraph">
                <wp:posOffset>-179070</wp:posOffset>
              </wp:positionV>
              <wp:extent cx="4296410" cy="532765"/>
              <wp:effectExtent l="0" t="0" r="0" b="0"/>
              <wp:wrapNone/>
              <wp:docPr id="5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6410" cy="532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F3D378" w14:textId="13A00954" w:rsidR="00C63EA4" w:rsidRPr="00E130FB" w:rsidRDefault="007C46F9" w:rsidP="00C63EA4">
                          <w:pPr>
                            <w:jc w:val="right"/>
                            <w:rPr>
                              <w:rFonts w:ascii="Arial" w:hAnsi="Arial" w:cs="Arial"/>
                              <w:color w:val="323A76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color w:val="323A76"/>
                              <w:sz w:val="32"/>
                              <w:szCs w:val="32"/>
                            </w:rPr>
                            <w:t>Arbetsbeskrivnin</w:t>
                          </w:r>
                          <w:r w:rsidR="00346C2D">
                            <w:rPr>
                              <w:rFonts w:ascii="Arial" w:hAnsi="Arial" w:cs="Arial"/>
                              <w:color w:val="323A76"/>
                              <w:sz w:val="32"/>
                              <w:szCs w:val="32"/>
                            </w:rPr>
                            <w:t>g café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3847B6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121.8pt;margin-top:-14.1pt;width:338.3pt;height:41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" filled="f" stroked="f">
              <v:textbox inset="0,0,0,0">
                <w:txbxContent>
                  <w:p w14:paraId="47F3D378" w14:textId="13A00954" w:rsidR="00C63EA4" w:rsidRPr="00E130FB" w:rsidRDefault="007C46F9" w:rsidP="00C63EA4">
                    <w:pPr>
                      <w:jc w:val="right"/>
                      <w:rPr>
                        <w:rFonts w:ascii="Arial" w:hAnsi="Arial" w:cs="Arial"/>
                        <w:color w:val="323A76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color w:val="323A76"/>
                        <w:sz w:val="32"/>
                        <w:szCs w:val="32"/>
                      </w:rPr>
                      <w:t>Arbetsbeskrivnin</w:t>
                    </w:r>
                    <w:r w:rsidR="00346C2D">
                      <w:rPr>
                        <w:rFonts w:ascii="Arial" w:hAnsi="Arial" w:cs="Arial"/>
                        <w:color w:val="323A76"/>
                        <w:sz w:val="32"/>
                        <w:szCs w:val="32"/>
                      </w:rPr>
                      <w:t>g café</w:t>
                    </w:r>
                  </w:p>
                </w:txbxContent>
              </v:textbox>
            </v:shape>
          </w:pict>
        </mc:Fallback>
      </mc:AlternateContent>
    </w:r>
    <w:r w:rsidR="00CB2063">
      <w:rPr>
        <w:noProof/>
      </w:rPr>
      <mc:AlternateContent>
        <mc:Choice Requires="wps">
          <w:drawing>
            <wp:anchor distT="91440" distB="91440" distL="114300" distR="114300" simplePos="0" relativeHeight="251660288" behindDoc="0" locked="0" layoutInCell="0" allowOverlap="1" wp14:anchorId="17240628" wp14:editId="4799730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7770" cy="962025"/>
              <wp:effectExtent l="0" t="0" r="0" b="0"/>
              <wp:wrapSquare wrapText="bothSides"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7770" cy="962025"/>
                      </a:xfrm>
                      <a:prstGeom prst="rect">
                        <a:avLst/>
                      </a:prstGeom>
                      <a:solidFill>
                        <a:srgbClr val="E3E5F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107763" dir="13500000" sx="75000" sy="75000" algn="tl" rotWithShape="0">
                                <a:srgbClr val="9BBB59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75941219" w14:textId="77777777" w:rsidR="009B5BE0" w:rsidRPr="0055148A" w:rsidRDefault="009B5BE0" w:rsidP="0055148A">
                          <w:pPr>
                            <w:rPr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3657600" tIns="685800" rIns="9144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240628" id="Rectangle 2" o:spid="_x0000_s1027" style="position:absolute;margin-left:0;margin-top:0;width:595.1pt;height:75.75pt;z-index:251660288;visibility:visible;mso-wrap-style:square;mso-width-percent:1000;mso-height-percent:0;mso-wrap-distance-left:9pt;mso-wrap-distance-top:7.2pt;mso-wrap-distance-right:9pt;mso-wrap-distance-bottom:7.2pt;mso-position-horizontal:absolute;mso-position-horizontal-relative:page;mso-position-vertical:absolute;mso-position-vertical-relative:page;mso-width-percent:100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" o:allowincell="f" fillcolor="#e3e5f0" stroked="f">
              <v:shadow type="perspective" color="#9bbb59" origin="-.5,-.5" offset="-6pt,-6pt" matrix=".75,,,.75"/>
              <v:textbox inset="4in,54pt,1in,0">
                <w:txbxContent>
                  <w:p w14:paraId="75941219" w14:textId="77777777" w:rsidR="009B5BE0" w:rsidRPr="0055148A" w:rsidRDefault="009B5BE0" w:rsidP="0055148A">
                    <w:pPr>
                      <w:rPr>
                        <w:szCs w:val="28"/>
                      </w:rPr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  <w:r w:rsidR="00BF2686"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 wp14:anchorId="5C0CFBE1" wp14:editId="7927CE49">
          <wp:simplePos x="0" y="0"/>
          <wp:positionH relativeFrom="column">
            <wp:posOffset>-143510</wp:posOffset>
          </wp:positionH>
          <wp:positionV relativeFrom="paragraph">
            <wp:posOffset>-203835</wp:posOffset>
          </wp:positionV>
          <wp:extent cx="1371600" cy="512445"/>
          <wp:effectExtent l="0" t="0" r="0" b="1905"/>
          <wp:wrapSquare wrapText="bothSides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12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88806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A002D4"/>
    <w:multiLevelType w:val="hybridMultilevel"/>
    <w:tmpl w:val="661251D6"/>
    <w:lvl w:ilvl="0" w:tplc="270C7342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462EB"/>
    <w:multiLevelType w:val="hybridMultilevel"/>
    <w:tmpl w:val="2F901B96"/>
    <w:lvl w:ilvl="0" w:tplc="041D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08AF5047"/>
    <w:multiLevelType w:val="hybridMultilevel"/>
    <w:tmpl w:val="CEB69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860E0"/>
    <w:multiLevelType w:val="hybridMultilevel"/>
    <w:tmpl w:val="86980E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661DA"/>
    <w:multiLevelType w:val="hybridMultilevel"/>
    <w:tmpl w:val="7294F194"/>
    <w:lvl w:ilvl="0" w:tplc="9C28106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C7C44336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DC1EF884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91AA9EB2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906E51B4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E0DCDCEE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1B68D73C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C2CA50EC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50856F2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23B91F5D"/>
    <w:multiLevelType w:val="hybridMultilevel"/>
    <w:tmpl w:val="890C347C"/>
    <w:lvl w:ilvl="0" w:tplc="8D1C070A">
      <w:start w:val="3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7" w15:restartNumberingAfterBreak="0">
    <w:nsid w:val="260E15F1"/>
    <w:multiLevelType w:val="hybridMultilevel"/>
    <w:tmpl w:val="D4A0BF70"/>
    <w:lvl w:ilvl="0" w:tplc="041D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2F3F3C05"/>
    <w:multiLevelType w:val="hybridMultilevel"/>
    <w:tmpl w:val="246A6F94"/>
    <w:lvl w:ilvl="0" w:tplc="C3AE800E"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 w15:restartNumberingAfterBreak="0">
    <w:nsid w:val="32E07C2B"/>
    <w:multiLevelType w:val="hybridMultilevel"/>
    <w:tmpl w:val="71EC0192"/>
    <w:lvl w:ilvl="0" w:tplc="CBB214D4">
      <w:start w:val="1"/>
      <w:numFmt w:val="upperLetter"/>
      <w:lvlText w:val="%1-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0" w15:restartNumberingAfterBreak="0">
    <w:nsid w:val="330D2531"/>
    <w:multiLevelType w:val="singleLevel"/>
    <w:tmpl w:val="29388DB4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</w:abstractNum>
  <w:abstractNum w:abstractNumId="11" w15:restartNumberingAfterBreak="0">
    <w:nsid w:val="41D67995"/>
    <w:multiLevelType w:val="hybridMultilevel"/>
    <w:tmpl w:val="DA627D88"/>
    <w:lvl w:ilvl="0" w:tplc="A4606CF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2" w15:restartNumberingAfterBreak="0">
    <w:nsid w:val="42FB69E6"/>
    <w:multiLevelType w:val="hybridMultilevel"/>
    <w:tmpl w:val="F19A3A36"/>
    <w:lvl w:ilvl="0" w:tplc="EFB21CFE">
      <w:start w:val="1"/>
      <w:numFmt w:val="lowerLetter"/>
      <w:lvlText w:val="%1.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A8A68CFA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E0108360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8196BD18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B4FA4F1A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1180A776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D0803D94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B336A954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A6906B18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3" w15:restartNumberingAfterBreak="0">
    <w:nsid w:val="446D4026"/>
    <w:multiLevelType w:val="hybridMultilevel"/>
    <w:tmpl w:val="7D8E1578"/>
    <w:lvl w:ilvl="0" w:tplc="5A54CE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A82E96"/>
    <w:multiLevelType w:val="hybridMultilevel"/>
    <w:tmpl w:val="8EE8E1B4"/>
    <w:lvl w:ilvl="0" w:tplc="EF82CD90"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5" w15:restartNumberingAfterBreak="0">
    <w:nsid w:val="53CE4BE4"/>
    <w:multiLevelType w:val="hybridMultilevel"/>
    <w:tmpl w:val="92E296E6"/>
    <w:lvl w:ilvl="0" w:tplc="76866E78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6" w15:restartNumberingAfterBreak="0">
    <w:nsid w:val="57F2145D"/>
    <w:multiLevelType w:val="hybridMultilevel"/>
    <w:tmpl w:val="F666572C"/>
    <w:lvl w:ilvl="0" w:tplc="76866E78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7" w15:restartNumberingAfterBreak="0">
    <w:nsid w:val="5B9832E8"/>
    <w:multiLevelType w:val="hybridMultilevel"/>
    <w:tmpl w:val="6E36AF6E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A621137"/>
    <w:multiLevelType w:val="hybridMultilevel"/>
    <w:tmpl w:val="1256B1EA"/>
    <w:lvl w:ilvl="0" w:tplc="244E4CA0">
      <w:start w:val="3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9" w15:restartNumberingAfterBreak="0">
    <w:nsid w:val="6E4E62D4"/>
    <w:multiLevelType w:val="singleLevel"/>
    <w:tmpl w:val="59CA235E"/>
    <w:lvl w:ilvl="0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hint="default"/>
      </w:rPr>
    </w:lvl>
  </w:abstractNum>
  <w:abstractNum w:abstractNumId="20" w15:restartNumberingAfterBreak="0">
    <w:nsid w:val="77BE1545"/>
    <w:multiLevelType w:val="hybridMultilevel"/>
    <w:tmpl w:val="154C8522"/>
    <w:lvl w:ilvl="0" w:tplc="5A54CE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FB6540"/>
    <w:multiLevelType w:val="hybridMultilevel"/>
    <w:tmpl w:val="1F4635A6"/>
    <w:lvl w:ilvl="0" w:tplc="5A54CE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6192034">
    <w:abstractNumId w:val="12"/>
  </w:num>
  <w:num w:numId="2" w16cid:durableId="460422491">
    <w:abstractNumId w:val="5"/>
  </w:num>
  <w:num w:numId="3" w16cid:durableId="1358238121">
    <w:abstractNumId w:val="19"/>
  </w:num>
  <w:num w:numId="4" w16cid:durableId="1239096632">
    <w:abstractNumId w:val="10"/>
  </w:num>
  <w:num w:numId="5" w16cid:durableId="99882324">
    <w:abstractNumId w:val="11"/>
  </w:num>
  <w:num w:numId="6" w16cid:durableId="1189677742">
    <w:abstractNumId w:val="9"/>
  </w:num>
  <w:num w:numId="7" w16cid:durableId="1767774479">
    <w:abstractNumId w:val="14"/>
  </w:num>
  <w:num w:numId="8" w16cid:durableId="650910508">
    <w:abstractNumId w:val="15"/>
  </w:num>
  <w:num w:numId="9" w16cid:durableId="1133986614">
    <w:abstractNumId w:val="16"/>
  </w:num>
  <w:num w:numId="10" w16cid:durableId="1823347860">
    <w:abstractNumId w:val="8"/>
  </w:num>
  <w:num w:numId="11" w16cid:durableId="890535670">
    <w:abstractNumId w:val="0"/>
  </w:num>
  <w:num w:numId="12" w16cid:durableId="637299276">
    <w:abstractNumId w:val="7"/>
  </w:num>
  <w:num w:numId="13" w16cid:durableId="796753296">
    <w:abstractNumId w:val="2"/>
  </w:num>
  <w:num w:numId="14" w16cid:durableId="1335912691">
    <w:abstractNumId w:val="18"/>
  </w:num>
  <w:num w:numId="15" w16cid:durableId="1080563330">
    <w:abstractNumId w:val="6"/>
  </w:num>
  <w:num w:numId="16" w16cid:durableId="1577087007">
    <w:abstractNumId w:val="3"/>
  </w:num>
  <w:num w:numId="17" w16cid:durableId="1429080531">
    <w:abstractNumId w:val="20"/>
  </w:num>
  <w:num w:numId="18" w16cid:durableId="424154756">
    <w:abstractNumId w:val="13"/>
  </w:num>
  <w:num w:numId="19" w16cid:durableId="348408186">
    <w:abstractNumId w:val="21"/>
  </w:num>
  <w:num w:numId="20" w16cid:durableId="220680023">
    <w:abstractNumId w:val="4"/>
  </w:num>
  <w:num w:numId="21" w16cid:durableId="1489638853">
    <w:abstractNumId w:val="1"/>
  </w:num>
  <w:num w:numId="22" w16cid:durableId="4272375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>
      <o:colormru v:ext="edit" colors="#e3e5f0,#323a7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EDD"/>
    <w:rsid w:val="00000D03"/>
    <w:rsid w:val="000062C1"/>
    <w:rsid w:val="00010D62"/>
    <w:rsid w:val="00012723"/>
    <w:rsid w:val="00012793"/>
    <w:rsid w:val="00013CA4"/>
    <w:rsid w:val="00014A09"/>
    <w:rsid w:val="00020706"/>
    <w:rsid w:val="000210DB"/>
    <w:rsid w:val="0002416E"/>
    <w:rsid w:val="000325FF"/>
    <w:rsid w:val="000344CD"/>
    <w:rsid w:val="000345C4"/>
    <w:rsid w:val="00035A11"/>
    <w:rsid w:val="00037574"/>
    <w:rsid w:val="000530A5"/>
    <w:rsid w:val="0005334D"/>
    <w:rsid w:val="00053591"/>
    <w:rsid w:val="00061016"/>
    <w:rsid w:val="0006148E"/>
    <w:rsid w:val="000625AB"/>
    <w:rsid w:val="0007048F"/>
    <w:rsid w:val="000726B9"/>
    <w:rsid w:val="0007425E"/>
    <w:rsid w:val="00080079"/>
    <w:rsid w:val="00083D41"/>
    <w:rsid w:val="00086DA2"/>
    <w:rsid w:val="000879AA"/>
    <w:rsid w:val="00090C44"/>
    <w:rsid w:val="000963AB"/>
    <w:rsid w:val="00097911"/>
    <w:rsid w:val="000A03A7"/>
    <w:rsid w:val="000A26E1"/>
    <w:rsid w:val="000B3946"/>
    <w:rsid w:val="000C1378"/>
    <w:rsid w:val="000C614A"/>
    <w:rsid w:val="000D3863"/>
    <w:rsid w:val="000D5C75"/>
    <w:rsid w:val="000F07CC"/>
    <w:rsid w:val="000F0830"/>
    <w:rsid w:val="000F6222"/>
    <w:rsid w:val="00106D93"/>
    <w:rsid w:val="00113D9F"/>
    <w:rsid w:val="001374BD"/>
    <w:rsid w:val="00142368"/>
    <w:rsid w:val="00142FAE"/>
    <w:rsid w:val="00152A09"/>
    <w:rsid w:val="0015545A"/>
    <w:rsid w:val="0015573B"/>
    <w:rsid w:val="001561E0"/>
    <w:rsid w:val="00161149"/>
    <w:rsid w:val="00162C2E"/>
    <w:rsid w:val="001715AE"/>
    <w:rsid w:val="00187CB2"/>
    <w:rsid w:val="001901FA"/>
    <w:rsid w:val="00194BEB"/>
    <w:rsid w:val="001A0AFD"/>
    <w:rsid w:val="001A366E"/>
    <w:rsid w:val="001A6EFC"/>
    <w:rsid w:val="001B2096"/>
    <w:rsid w:val="001B2A4C"/>
    <w:rsid w:val="001C5FD7"/>
    <w:rsid w:val="001D6466"/>
    <w:rsid w:val="001E1913"/>
    <w:rsid w:val="001F09A1"/>
    <w:rsid w:val="001F7466"/>
    <w:rsid w:val="001F7784"/>
    <w:rsid w:val="002019DD"/>
    <w:rsid w:val="002032E0"/>
    <w:rsid w:val="00203308"/>
    <w:rsid w:val="002057E8"/>
    <w:rsid w:val="002136F0"/>
    <w:rsid w:val="002166E1"/>
    <w:rsid w:val="00235586"/>
    <w:rsid w:val="00242522"/>
    <w:rsid w:val="00252792"/>
    <w:rsid w:val="00270365"/>
    <w:rsid w:val="00271B66"/>
    <w:rsid w:val="00284415"/>
    <w:rsid w:val="002959FB"/>
    <w:rsid w:val="002A002B"/>
    <w:rsid w:val="002A0CE7"/>
    <w:rsid w:val="002A306B"/>
    <w:rsid w:val="002A4425"/>
    <w:rsid w:val="002A7C6A"/>
    <w:rsid w:val="002B0AE5"/>
    <w:rsid w:val="002B2029"/>
    <w:rsid w:val="002B33D4"/>
    <w:rsid w:val="002B71C4"/>
    <w:rsid w:val="002C5495"/>
    <w:rsid w:val="002D1AF5"/>
    <w:rsid w:val="002D271C"/>
    <w:rsid w:val="002D7DCA"/>
    <w:rsid w:val="002E7071"/>
    <w:rsid w:val="0030282A"/>
    <w:rsid w:val="0030794F"/>
    <w:rsid w:val="003136FC"/>
    <w:rsid w:val="003210C8"/>
    <w:rsid w:val="00322530"/>
    <w:rsid w:val="00322893"/>
    <w:rsid w:val="00322BC5"/>
    <w:rsid w:val="003314C8"/>
    <w:rsid w:val="00332BB4"/>
    <w:rsid w:val="0033340C"/>
    <w:rsid w:val="00342251"/>
    <w:rsid w:val="00346C2D"/>
    <w:rsid w:val="00351D41"/>
    <w:rsid w:val="00352FFC"/>
    <w:rsid w:val="003545D2"/>
    <w:rsid w:val="00357FB1"/>
    <w:rsid w:val="003610AE"/>
    <w:rsid w:val="003617FE"/>
    <w:rsid w:val="00365CF5"/>
    <w:rsid w:val="00367AA0"/>
    <w:rsid w:val="00396BD2"/>
    <w:rsid w:val="003B2A38"/>
    <w:rsid w:val="003C00BC"/>
    <w:rsid w:val="003D015E"/>
    <w:rsid w:val="003D5F4F"/>
    <w:rsid w:val="003D767F"/>
    <w:rsid w:val="003E3E5D"/>
    <w:rsid w:val="003E7D66"/>
    <w:rsid w:val="003F0F9A"/>
    <w:rsid w:val="003F1850"/>
    <w:rsid w:val="003F1FAC"/>
    <w:rsid w:val="003F30AB"/>
    <w:rsid w:val="003F553C"/>
    <w:rsid w:val="004039CB"/>
    <w:rsid w:val="004126F2"/>
    <w:rsid w:val="00412777"/>
    <w:rsid w:val="004176B8"/>
    <w:rsid w:val="0042444B"/>
    <w:rsid w:val="00424E03"/>
    <w:rsid w:val="00430CE1"/>
    <w:rsid w:val="00434B7F"/>
    <w:rsid w:val="00437785"/>
    <w:rsid w:val="00440C37"/>
    <w:rsid w:val="00441F81"/>
    <w:rsid w:val="00450186"/>
    <w:rsid w:val="00457B31"/>
    <w:rsid w:val="004607FE"/>
    <w:rsid w:val="00463855"/>
    <w:rsid w:val="004660EB"/>
    <w:rsid w:val="004673BA"/>
    <w:rsid w:val="004703B7"/>
    <w:rsid w:val="004745EB"/>
    <w:rsid w:val="00474712"/>
    <w:rsid w:val="004804A1"/>
    <w:rsid w:val="00484F8A"/>
    <w:rsid w:val="00490D26"/>
    <w:rsid w:val="00491E82"/>
    <w:rsid w:val="0049319E"/>
    <w:rsid w:val="004945F0"/>
    <w:rsid w:val="004A0845"/>
    <w:rsid w:val="004A2996"/>
    <w:rsid w:val="004A6A1C"/>
    <w:rsid w:val="004C0694"/>
    <w:rsid w:val="004D468D"/>
    <w:rsid w:val="004D5759"/>
    <w:rsid w:val="004E23BA"/>
    <w:rsid w:val="004E2F37"/>
    <w:rsid w:val="004E7D4D"/>
    <w:rsid w:val="005037E8"/>
    <w:rsid w:val="00504EFF"/>
    <w:rsid w:val="00506E66"/>
    <w:rsid w:val="00507F6E"/>
    <w:rsid w:val="005101E1"/>
    <w:rsid w:val="0051668A"/>
    <w:rsid w:val="005222B1"/>
    <w:rsid w:val="005231BF"/>
    <w:rsid w:val="00530390"/>
    <w:rsid w:val="00540CCD"/>
    <w:rsid w:val="005455A9"/>
    <w:rsid w:val="0055148A"/>
    <w:rsid w:val="00556CAD"/>
    <w:rsid w:val="005573BF"/>
    <w:rsid w:val="0056172D"/>
    <w:rsid w:val="00565142"/>
    <w:rsid w:val="00567E63"/>
    <w:rsid w:val="005704CF"/>
    <w:rsid w:val="00572DEF"/>
    <w:rsid w:val="005732CA"/>
    <w:rsid w:val="0057492A"/>
    <w:rsid w:val="00575FCA"/>
    <w:rsid w:val="00580707"/>
    <w:rsid w:val="00581275"/>
    <w:rsid w:val="00584EF4"/>
    <w:rsid w:val="00584F09"/>
    <w:rsid w:val="005854F5"/>
    <w:rsid w:val="00592772"/>
    <w:rsid w:val="00593740"/>
    <w:rsid w:val="005B3F8B"/>
    <w:rsid w:val="005C50F6"/>
    <w:rsid w:val="005C6106"/>
    <w:rsid w:val="005D0B1F"/>
    <w:rsid w:val="005D0FEB"/>
    <w:rsid w:val="005E19AF"/>
    <w:rsid w:val="005E3E4F"/>
    <w:rsid w:val="005E6736"/>
    <w:rsid w:val="005F3D08"/>
    <w:rsid w:val="005F4B3E"/>
    <w:rsid w:val="00600675"/>
    <w:rsid w:val="006040C6"/>
    <w:rsid w:val="00610B31"/>
    <w:rsid w:val="00621EFA"/>
    <w:rsid w:val="0062424F"/>
    <w:rsid w:val="006259AD"/>
    <w:rsid w:val="00625FE3"/>
    <w:rsid w:val="00627CD2"/>
    <w:rsid w:val="00642E14"/>
    <w:rsid w:val="00646898"/>
    <w:rsid w:val="0066078D"/>
    <w:rsid w:val="00664175"/>
    <w:rsid w:val="006732F9"/>
    <w:rsid w:val="00687CA4"/>
    <w:rsid w:val="00690296"/>
    <w:rsid w:val="006A365E"/>
    <w:rsid w:val="006A69AB"/>
    <w:rsid w:val="006B33B1"/>
    <w:rsid w:val="006B7E24"/>
    <w:rsid w:val="006C0DDF"/>
    <w:rsid w:val="006C3491"/>
    <w:rsid w:val="006C487F"/>
    <w:rsid w:val="006C4882"/>
    <w:rsid w:val="006C7AAA"/>
    <w:rsid w:val="006D0E14"/>
    <w:rsid w:val="006D1BFD"/>
    <w:rsid w:val="006D3DF5"/>
    <w:rsid w:val="006D5F75"/>
    <w:rsid w:val="006E3844"/>
    <w:rsid w:val="006E3A81"/>
    <w:rsid w:val="006F2848"/>
    <w:rsid w:val="007018E4"/>
    <w:rsid w:val="00706951"/>
    <w:rsid w:val="00712135"/>
    <w:rsid w:val="007121EA"/>
    <w:rsid w:val="00720EBC"/>
    <w:rsid w:val="00724BEA"/>
    <w:rsid w:val="00724FFE"/>
    <w:rsid w:val="00725571"/>
    <w:rsid w:val="00732B2F"/>
    <w:rsid w:val="00743D66"/>
    <w:rsid w:val="007509A3"/>
    <w:rsid w:val="00755E95"/>
    <w:rsid w:val="00756867"/>
    <w:rsid w:val="0076167F"/>
    <w:rsid w:val="00763C28"/>
    <w:rsid w:val="00777227"/>
    <w:rsid w:val="007833E8"/>
    <w:rsid w:val="00784CA1"/>
    <w:rsid w:val="00787904"/>
    <w:rsid w:val="007914F6"/>
    <w:rsid w:val="00792BFE"/>
    <w:rsid w:val="0079385B"/>
    <w:rsid w:val="00793EDD"/>
    <w:rsid w:val="007A134D"/>
    <w:rsid w:val="007A438B"/>
    <w:rsid w:val="007B2842"/>
    <w:rsid w:val="007C0BA7"/>
    <w:rsid w:val="007C46F9"/>
    <w:rsid w:val="007C4E23"/>
    <w:rsid w:val="007D1E42"/>
    <w:rsid w:val="007D5154"/>
    <w:rsid w:val="007D5235"/>
    <w:rsid w:val="007D53E3"/>
    <w:rsid w:val="007E08D2"/>
    <w:rsid w:val="007E3F0D"/>
    <w:rsid w:val="007E7CDD"/>
    <w:rsid w:val="007E7DC4"/>
    <w:rsid w:val="007F0166"/>
    <w:rsid w:val="007F0C16"/>
    <w:rsid w:val="007F1AFF"/>
    <w:rsid w:val="007F38B2"/>
    <w:rsid w:val="008028CD"/>
    <w:rsid w:val="008048F0"/>
    <w:rsid w:val="0081662C"/>
    <w:rsid w:val="00820C60"/>
    <w:rsid w:val="00823D20"/>
    <w:rsid w:val="00826392"/>
    <w:rsid w:val="00826831"/>
    <w:rsid w:val="00827709"/>
    <w:rsid w:val="00830104"/>
    <w:rsid w:val="00836504"/>
    <w:rsid w:val="00843687"/>
    <w:rsid w:val="00844834"/>
    <w:rsid w:val="00846A41"/>
    <w:rsid w:val="00846F5F"/>
    <w:rsid w:val="00857E84"/>
    <w:rsid w:val="008600D3"/>
    <w:rsid w:val="00876A4D"/>
    <w:rsid w:val="0087735C"/>
    <w:rsid w:val="00881357"/>
    <w:rsid w:val="00884A56"/>
    <w:rsid w:val="0089272C"/>
    <w:rsid w:val="00893C79"/>
    <w:rsid w:val="008A4A5E"/>
    <w:rsid w:val="008A5251"/>
    <w:rsid w:val="008B0B6D"/>
    <w:rsid w:val="008B1809"/>
    <w:rsid w:val="008B20B7"/>
    <w:rsid w:val="008B44E9"/>
    <w:rsid w:val="008B54B6"/>
    <w:rsid w:val="008C008E"/>
    <w:rsid w:val="008C2DCF"/>
    <w:rsid w:val="008C6C2D"/>
    <w:rsid w:val="008D1116"/>
    <w:rsid w:val="008D2418"/>
    <w:rsid w:val="008D7E58"/>
    <w:rsid w:val="008F1603"/>
    <w:rsid w:val="008F56FC"/>
    <w:rsid w:val="00907117"/>
    <w:rsid w:val="0091349E"/>
    <w:rsid w:val="009145D2"/>
    <w:rsid w:val="00916749"/>
    <w:rsid w:val="00921215"/>
    <w:rsid w:val="00922C09"/>
    <w:rsid w:val="009237CC"/>
    <w:rsid w:val="00931C06"/>
    <w:rsid w:val="00932884"/>
    <w:rsid w:val="009361BD"/>
    <w:rsid w:val="00936B6C"/>
    <w:rsid w:val="0094245C"/>
    <w:rsid w:val="00943452"/>
    <w:rsid w:val="00950F6E"/>
    <w:rsid w:val="00957A26"/>
    <w:rsid w:val="0096043E"/>
    <w:rsid w:val="00961BEF"/>
    <w:rsid w:val="009658D0"/>
    <w:rsid w:val="00975C56"/>
    <w:rsid w:val="00980CCE"/>
    <w:rsid w:val="00993EB8"/>
    <w:rsid w:val="0099684F"/>
    <w:rsid w:val="009A3340"/>
    <w:rsid w:val="009A66A1"/>
    <w:rsid w:val="009A7202"/>
    <w:rsid w:val="009B38F3"/>
    <w:rsid w:val="009B467E"/>
    <w:rsid w:val="009B559A"/>
    <w:rsid w:val="009B5906"/>
    <w:rsid w:val="009B5BE0"/>
    <w:rsid w:val="009C0980"/>
    <w:rsid w:val="009C7076"/>
    <w:rsid w:val="009D0306"/>
    <w:rsid w:val="009D2CE8"/>
    <w:rsid w:val="009D7881"/>
    <w:rsid w:val="009E11F0"/>
    <w:rsid w:val="009E2ECB"/>
    <w:rsid w:val="009E3A85"/>
    <w:rsid w:val="009E609D"/>
    <w:rsid w:val="009F39F9"/>
    <w:rsid w:val="009F4CD0"/>
    <w:rsid w:val="009F4D5D"/>
    <w:rsid w:val="009F6AAA"/>
    <w:rsid w:val="00A03954"/>
    <w:rsid w:val="00A06D08"/>
    <w:rsid w:val="00A20531"/>
    <w:rsid w:val="00A23387"/>
    <w:rsid w:val="00A32ED9"/>
    <w:rsid w:val="00A347A9"/>
    <w:rsid w:val="00A35050"/>
    <w:rsid w:val="00A44373"/>
    <w:rsid w:val="00A44680"/>
    <w:rsid w:val="00A454AF"/>
    <w:rsid w:val="00A50BDD"/>
    <w:rsid w:val="00A524C9"/>
    <w:rsid w:val="00A528F5"/>
    <w:rsid w:val="00A549CD"/>
    <w:rsid w:val="00A57529"/>
    <w:rsid w:val="00A62F7B"/>
    <w:rsid w:val="00A717E0"/>
    <w:rsid w:val="00A7620D"/>
    <w:rsid w:val="00A83509"/>
    <w:rsid w:val="00A83C5C"/>
    <w:rsid w:val="00A872CC"/>
    <w:rsid w:val="00A915B0"/>
    <w:rsid w:val="00AA26B2"/>
    <w:rsid w:val="00AA45EB"/>
    <w:rsid w:val="00AB172E"/>
    <w:rsid w:val="00AB1B93"/>
    <w:rsid w:val="00AB2497"/>
    <w:rsid w:val="00AB3CAE"/>
    <w:rsid w:val="00AB5F72"/>
    <w:rsid w:val="00AB6553"/>
    <w:rsid w:val="00AC2E82"/>
    <w:rsid w:val="00AC4073"/>
    <w:rsid w:val="00AC5734"/>
    <w:rsid w:val="00AC6DE7"/>
    <w:rsid w:val="00AD0134"/>
    <w:rsid w:val="00AD656F"/>
    <w:rsid w:val="00AE29A6"/>
    <w:rsid w:val="00AE4D9A"/>
    <w:rsid w:val="00AF0F9F"/>
    <w:rsid w:val="00B00E77"/>
    <w:rsid w:val="00B02556"/>
    <w:rsid w:val="00B044BC"/>
    <w:rsid w:val="00B06AA7"/>
    <w:rsid w:val="00B12988"/>
    <w:rsid w:val="00B239D4"/>
    <w:rsid w:val="00B30E4D"/>
    <w:rsid w:val="00B338C8"/>
    <w:rsid w:val="00B36A8D"/>
    <w:rsid w:val="00B36C5C"/>
    <w:rsid w:val="00B37FFB"/>
    <w:rsid w:val="00B42D17"/>
    <w:rsid w:val="00B45BCD"/>
    <w:rsid w:val="00B54893"/>
    <w:rsid w:val="00B549D0"/>
    <w:rsid w:val="00B57086"/>
    <w:rsid w:val="00B6250E"/>
    <w:rsid w:val="00B6338E"/>
    <w:rsid w:val="00B73F08"/>
    <w:rsid w:val="00B7712E"/>
    <w:rsid w:val="00B82DAB"/>
    <w:rsid w:val="00B83336"/>
    <w:rsid w:val="00B91E95"/>
    <w:rsid w:val="00BA1512"/>
    <w:rsid w:val="00BA581D"/>
    <w:rsid w:val="00BA5A99"/>
    <w:rsid w:val="00BA65CC"/>
    <w:rsid w:val="00BA67DC"/>
    <w:rsid w:val="00BB43DF"/>
    <w:rsid w:val="00BC3FAD"/>
    <w:rsid w:val="00BC7CCC"/>
    <w:rsid w:val="00BD7DE8"/>
    <w:rsid w:val="00BE36A6"/>
    <w:rsid w:val="00BE4199"/>
    <w:rsid w:val="00BE7210"/>
    <w:rsid w:val="00BF0FE4"/>
    <w:rsid w:val="00BF2686"/>
    <w:rsid w:val="00C15A9C"/>
    <w:rsid w:val="00C16903"/>
    <w:rsid w:val="00C23A4D"/>
    <w:rsid w:val="00C309ED"/>
    <w:rsid w:val="00C33A2B"/>
    <w:rsid w:val="00C34393"/>
    <w:rsid w:val="00C40CCA"/>
    <w:rsid w:val="00C412A8"/>
    <w:rsid w:val="00C4301D"/>
    <w:rsid w:val="00C53237"/>
    <w:rsid w:val="00C53253"/>
    <w:rsid w:val="00C559DB"/>
    <w:rsid w:val="00C63EA4"/>
    <w:rsid w:val="00C6445D"/>
    <w:rsid w:val="00C66EB4"/>
    <w:rsid w:val="00C70AB0"/>
    <w:rsid w:val="00C71297"/>
    <w:rsid w:val="00C71C0B"/>
    <w:rsid w:val="00C93E50"/>
    <w:rsid w:val="00CA077B"/>
    <w:rsid w:val="00CA335B"/>
    <w:rsid w:val="00CA50CF"/>
    <w:rsid w:val="00CA7A7C"/>
    <w:rsid w:val="00CB1A55"/>
    <w:rsid w:val="00CB2063"/>
    <w:rsid w:val="00CB58AC"/>
    <w:rsid w:val="00CB6E3A"/>
    <w:rsid w:val="00CC79E2"/>
    <w:rsid w:val="00CD2C0C"/>
    <w:rsid w:val="00CE1BB2"/>
    <w:rsid w:val="00CE6224"/>
    <w:rsid w:val="00CE7A63"/>
    <w:rsid w:val="00CF0A6B"/>
    <w:rsid w:val="00CF2A9A"/>
    <w:rsid w:val="00CF3BAB"/>
    <w:rsid w:val="00D00282"/>
    <w:rsid w:val="00D10430"/>
    <w:rsid w:val="00D13156"/>
    <w:rsid w:val="00D31A36"/>
    <w:rsid w:val="00D32E85"/>
    <w:rsid w:val="00D3574E"/>
    <w:rsid w:val="00D37249"/>
    <w:rsid w:val="00D42198"/>
    <w:rsid w:val="00D43168"/>
    <w:rsid w:val="00D437D0"/>
    <w:rsid w:val="00D47C59"/>
    <w:rsid w:val="00D527BE"/>
    <w:rsid w:val="00D5409C"/>
    <w:rsid w:val="00D6045F"/>
    <w:rsid w:val="00D744DC"/>
    <w:rsid w:val="00D74898"/>
    <w:rsid w:val="00D7666D"/>
    <w:rsid w:val="00D8097D"/>
    <w:rsid w:val="00D81E92"/>
    <w:rsid w:val="00D85E1C"/>
    <w:rsid w:val="00D86285"/>
    <w:rsid w:val="00D86F90"/>
    <w:rsid w:val="00D93DEE"/>
    <w:rsid w:val="00D9656A"/>
    <w:rsid w:val="00DA459D"/>
    <w:rsid w:val="00DC1096"/>
    <w:rsid w:val="00DC22DA"/>
    <w:rsid w:val="00DC425A"/>
    <w:rsid w:val="00DC557C"/>
    <w:rsid w:val="00DD5B54"/>
    <w:rsid w:val="00DD6BBE"/>
    <w:rsid w:val="00DD6EA2"/>
    <w:rsid w:val="00DE46AE"/>
    <w:rsid w:val="00DE4C56"/>
    <w:rsid w:val="00DE65DF"/>
    <w:rsid w:val="00DF0362"/>
    <w:rsid w:val="00DF6B50"/>
    <w:rsid w:val="00E04255"/>
    <w:rsid w:val="00E04494"/>
    <w:rsid w:val="00E130FB"/>
    <w:rsid w:val="00E1353A"/>
    <w:rsid w:val="00E13A64"/>
    <w:rsid w:val="00E363DE"/>
    <w:rsid w:val="00E43762"/>
    <w:rsid w:val="00E45290"/>
    <w:rsid w:val="00E5038C"/>
    <w:rsid w:val="00E6253B"/>
    <w:rsid w:val="00E706AE"/>
    <w:rsid w:val="00E72ED5"/>
    <w:rsid w:val="00E72F85"/>
    <w:rsid w:val="00E7692F"/>
    <w:rsid w:val="00E8507D"/>
    <w:rsid w:val="00EA576E"/>
    <w:rsid w:val="00EB1139"/>
    <w:rsid w:val="00EB51B4"/>
    <w:rsid w:val="00EC4D05"/>
    <w:rsid w:val="00EC6362"/>
    <w:rsid w:val="00ED0CAD"/>
    <w:rsid w:val="00ED3D59"/>
    <w:rsid w:val="00ED4B8F"/>
    <w:rsid w:val="00ED6439"/>
    <w:rsid w:val="00EE3207"/>
    <w:rsid w:val="00EE7B90"/>
    <w:rsid w:val="00EF4CBD"/>
    <w:rsid w:val="00F05724"/>
    <w:rsid w:val="00F077C5"/>
    <w:rsid w:val="00F147DB"/>
    <w:rsid w:val="00F15981"/>
    <w:rsid w:val="00F21E95"/>
    <w:rsid w:val="00F253F7"/>
    <w:rsid w:val="00F25AF0"/>
    <w:rsid w:val="00F268DC"/>
    <w:rsid w:val="00F32AAD"/>
    <w:rsid w:val="00F42FA4"/>
    <w:rsid w:val="00F4577D"/>
    <w:rsid w:val="00F615A3"/>
    <w:rsid w:val="00F62E8E"/>
    <w:rsid w:val="00F638F5"/>
    <w:rsid w:val="00F64F03"/>
    <w:rsid w:val="00F66EB2"/>
    <w:rsid w:val="00F70728"/>
    <w:rsid w:val="00F724E7"/>
    <w:rsid w:val="00F75CA1"/>
    <w:rsid w:val="00F823C4"/>
    <w:rsid w:val="00F86073"/>
    <w:rsid w:val="00F90B49"/>
    <w:rsid w:val="00F92E89"/>
    <w:rsid w:val="00F95F75"/>
    <w:rsid w:val="00FA61C6"/>
    <w:rsid w:val="00FC02FE"/>
    <w:rsid w:val="00FC03F9"/>
    <w:rsid w:val="00FC0428"/>
    <w:rsid w:val="00FC0854"/>
    <w:rsid w:val="00FC1E49"/>
    <w:rsid w:val="00FC77B5"/>
    <w:rsid w:val="00FE3BE5"/>
    <w:rsid w:val="00FF0D68"/>
    <w:rsid w:val="00FF7247"/>
    <w:rsid w:val="00FF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3e5f0,#323a76"/>
    </o:shapedefaults>
    <o:shapelayout v:ext="edit">
      <o:idmap v:ext="edit" data="2"/>
    </o:shapelayout>
  </w:shapeDefaults>
  <w:decimalSymbol w:val=","/>
  <w:listSeparator w:val=";"/>
  <w14:docId w14:val="171851C6"/>
  <w15:docId w15:val="{98F6E00E-13E3-4628-A4FF-D02D628DD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237"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C532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rsid w:val="00C53253"/>
    <w:pPr>
      <w:tabs>
        <w:tab w:val="left" w:pos="1620"/>
        <w:tab w:val="left" w:pos="5580"/>
      </w:tabs>
      <w:ind w:left="1620"/>
    </w:pPr>
    <w:rPr>
      <w:sz w:val="20"/>
      <w:szCs w:val="20"/>
    </w:rPr>
  </w:style>
  <w:style w:type="paragraph" w:styleId="Ballongtext">
    <w:name w:val="Balloon Text"/>
    <w:basedOn w:val="Normal"/>
    <w:semiHidden/>
    <w:rsid w:val="00CE7A63"/>
    <w:rPr>
      <w:rFonts w:ascii="Tahoma" w:hAnsi="Tahoma" w:cs="Tahoma"/>
      <w:sz w:val="16"/>
      <w:szCs w:val="16"/>
    </w:rPr>
  </w:style>
  <w:style w:type="paragraph" w:styleId="Rubrik">
    <w:name w:val="Title"/>
    <w:basedOn w:val="Normal"/>
    <w:next w:val="Normal"/>
    <w:link w:val="RubrikChar"/>
    <w:uiPriority w:val="10"/>
    <w:qFormat/>
    <w:rsid w:val="00A83C5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RubrikChar">
    <w:name w:val="Rubrik Char"/>
    <w:link w:val="Rubrik"/>
    <w:uiPriority w:val="10"/>
    <w:rsid w:val="00A83C5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367AA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67AA0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367AA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67AA0"/>
    <w:rPr>
      <w:sz w:val="24"/>
      <w:szCs w:val="24"/>
    </w:rPr>
  </w:style>
  <w:style w:type="paragraph" w:customStyle="1" w:styleId="Default">
    <w:name w:val="Default"/>
    <w:rsid w:val="009F6AA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C532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getavstnd">
    <w:name w:val="No Spacing"/>
    <w:uiPriority w:val="1"/>
    <w:qFormat/>
    <w:rsid w:val="00C53237"/>
    <w:rPr>
      <w:sz w:val="24"/>
      <w:szCs w:val="24"/>
    </w:rPr>
  </w:style>
  <w:style w:type="paragraph" w:styleId="Liststycke">
    <w:name w:val="List Paragraph"/>
    <w:basedOn w:val="Normal"/>
    <w:uiPriority w:val="34"/>
    <w:qFormat/>
    <w:rsid w:val="00793EDD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B30E4D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30E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9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5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9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fkk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aesSt\OneDrive\Documents\Privat\VFKK\Styrelsen\Mallar\Normal%20dokument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dokumentmall</Template>
  <TotalTime>2</TotalTime>
  <Pages>1</Pages>
  <Words>214</Words>
  <Characters>1140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GÖTEBORGS KONSTÅKNINGSFÖRBUND</vt:lpstr>
      <vt:lpstr>GÖTEBORGS KONSTÅKNINGSFÖRBUND</vt:lpstr>
      <vt:lpstr>GÖTEBORGS KONSTÅKNINGSFÖRBUND</vt:lpstr>
    </vt:vector>
  </TitlesOfParts>
  <Company>Packard Bell Nec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GÖTEBORGS KONSTÅKNINGSFÖRBUND</dc:title>
  <dc:creator>Claes Stejre</dc:creator>
  <cp:lastModifiedBy>Inger Nilsson</cp:lastModifiedBy>
  <cp:revision>3</cp:revision>
  <cp:lastPrinted>2023-09-10T16:07:00Z</cp:lastPrinted>
  <dcterms:created xsi:type="dcterms:W3CDTF">2023-09-10T16:07:00Z</dcterms:created>
  <dcterms:modified xsi:type="dcterms:W3CDTF">2023-09-10T16:07:00Z</dcterms:modified>
</cp:coreProperties>
</file>